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Сольфеджио 27-30.04.20.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3(5)</w:t>
      </w:r>
      <w:r w:rsidRPr="005D68F5">
        <w:rPr>
          <w:rFonts w:ascii="Times New Roman" w:hAnsi="Times New Roman" w:cs="Times New Roman"/>
          <w:sz w:val="28"/>
          <w:szCs w:val="28"/>
        </w:rPr>
        <w:t xml:space="preserve">  ----- Размер 3/ 8</w:t>
      </w:r>
      <w:hyperlink r:id="rId4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https://www.youtube.com/watch?v=O8XZ4_hCCfg</w:t>
        </w:r>
      </w:hyperlink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задание: Записать нотные примеры  группировок и 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прохлопать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7(8)</w:t>
      </w:r>
      <w:r w:rsidRPr="005D68F5">
        <w:rPr>
          <w:rFonts w:ascii="Times New Roman" w:hAnsi="Times New Roman" w:cs="Times New Roman"/>
          <w:sz w:val="28"/>
          <w:szCs w:val="28"/>
        </w:rPr>
        <w:t xml:space="preserve">  ----Альтерации неустойчивых ступеней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2066627324268718068&amp;text=ютуб%20Альтерации%20неустойчивых%20ступеней&amp;path=wizard&amp;parent-reqid=1587382195907291-1087634442278728413400207-production-app-host-vla-web-yp-278&amp;redircnt=1587382202.1</w:t>
        </w:r>
      </w:hyperlink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>Домашнее задание: выучить правила, петь в тональности с 4 знаками.</w:t>
      </w:r>
    </w:p>
    <w:p w:rsidR="005D68F5" w:rsidRPr="005D68F5" w:rsidRDefault="005D68F5" w:rsidP="005D68F5">
      <w:pPr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1(4)</w:t>
      </w:r>
      <w:r w:rsidRPr="005D68F5">
        <w:rPr>
          <w:rStyle w:val="a6"/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Pr="005D68F5">
        <w:rPr>
          <w:rStyle w:val="a6"/>
          <w:rFonts w:ascii="Times New Roman" w:hAnsi="Times New Roman" w:cs="Times New Roman"/>
          <w:sz w:val="28"/>
          <w:szCs w:val="28"/>
        </w:rPr>
        <w:t>минор.</w:t>
      </w:r>
      <w:hyperlink r:id="rId6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://www.youtube.com/watch?v=GUvKr_9qlrU</w:t>
        </w:r>
      </w:hyperlink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>Домашнее задание: петь ля минор и играть на инструменте.</w:t>
      </w:r>
    </w:p>
    <w:p w:rsidR="005D68F5" w:rsidRPr="005D68F5" w:rsidRDefault="005D68F5" w:rsidP="005D68F5">
      <w:pPr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5D68F5">
        <w:rPr>
          <w:rStyle w:val="a6"/>
          <w:rFonts w:ascii="Times New Roman" w:hAnsi="Times New Roman" w:cs="Times New Roman"/>
          <w:sz w:val="28"/>
          <w:szCs w:val="28"/>
        </w:rPr>
        <w:t xml:space="preserve">Гитара  ---Ля </w:t>
      </w:r>
      <w:proofErr w:type="spellStart"/>
      <w:r w:rsidRPr="005D68F5">
        <w:rPr>
          <w:rStyle w:val="a6"/>
          <w:rFonts w:ascii="Times New Roman" w:hAnsi="Times New Roman" w:cs="Times New Roman"/>
          <w:sz w:val="28"/>
          <w:szCs w:val="28"/>
        </w:rPr>
        <w:t>минор.</w:t>
      </w:r>
      <w:hyperlink r:id="rId7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://www.youtube.com/watch?v=GUvKr_9qlrU</w:t>
        </w:r>
      </w:hyperlink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>Домашнее задание: петь ля минор и играть на инструменте.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Style w:val="a6"/>
          <w:rFonts w:ascii="Times New Roman" w:hAnsi="Times New Roman" w:cs="Times New Roman"/>
          <w:sz w:val="28"/>
          <w:szCs w:val="28"/>
        </w:rPr>
        <w:t>2(5) ----</w:t>
      </w:r>
      <w:r w:rsidRPr="005D68F5">
        <w:rPr>
          <w:rFonts w:ascii="Times New Roman" w:hAnsi="Times New Roman" w:cs="Times New Roman"/>
          <w:sz w:val="28"/>
          <w:szCs w:val="28"/>
        </w:rPr>
        <w:t xml:space="preserve">Параллельно-переменный лад. 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 xml:space="preserve">Пение одноголосных мелодий с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дирижированиемв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параллельно-переменном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ладу.</w:t>
      </w:r>
      <w:hyperlink r:id="rId8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://www.youtube.com/watch?v=nVHe2IH_XHQ</w:t>
        </w:r>
      </w:hyperlink>
      <w:proofErr w:type="gramEnd"/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>Домашнее задание: выучить правила, петь построенные тональности Д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 xml:space="preserve"> ля, Соль- ми, Фа- ре..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1(8)</w:t>
      </w:r>
      <w:r w:rsidRPr="005D68F5">
        <w:rPr>
          <w:rFonts w:ascii="Times New Roman" w:hAnsi="Times New Roman" w:cs="Times New Roman"/>
          <w:sz w:val="28"/>
          <w:szCs w:val="28"/>
        </w:rPr>
        <w:t>Размер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 xml:space="preserve">/4 </w:t>
      </w:r>
      <w:hyperlink r:id="rId9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https://yandex.ru/video/preview/?filmId=14984653744172186635&amp;text=Размер++4/4</w:t>
        </w:r>
      </w:hyperlink>
      <w:r w:rsidRPr="005D68F5">
        <w:rPr>
          <w:rFonts w:ascii="Times New Roman" w:hAnsi="Times New Roman" w:cs="Times New Roman"/>
          <w:sz w:val="28"/>
          <w:szCs w:val="28"/>
        </w:rPr>
        <w:t>++.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задание: уметь дирижировать на 4/4 </w:t>
      </w:r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3(8)</w:t>
      </w:r>
      <w:r w:rsidRPr="005D68F5">
        <w:rPr>
          <w:rFonts w:ascii="Times New Roman" w:hAnsi="Times New Roman" w:cs="Times New Roman"/>
          <w:sz w:val="28"/>
          <w:szCs w:val="28"/>
        </w:rPr>
        <w:t>Обращения трезвучий</w:t>
      </w:r>
      <w:hyperlink r:id="rId10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https://www.youtube.com/watch?v=U-zVWSVB9SM&amp;list=RDU-zVWSVB9SM&amp;start_radio=1&amp;t=0</w:t>
        </w:r>
      </w:hyperlink>
    </w:p>
    <w:p w:rsidR="005D68F5" w:rsidRPr="005D68F5" w:rsidRDefault="005D68F5" w:rsidP="005D68F5">
      <w:pPr>
        <w:jc w:val="both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осттоить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трезвучия с обращениями в ля, ми, си миноре и петь их.</w:t>
      </w:r>
    </w:p>
    <w:p w:rsidR="005D68F5" w:rsidRPr="005D68F5" w:rsidRDefault="005D68F5" w:rsidP="005D68F5">
      <w:pPr>
        <w:pStyle w:val="a5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Музыкальная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  27-30.04.20.</w:t>
      </w:r>
    </w:p>
    <w:p w:rsidR="005D68F5" w:rsidRPr="005D68F5" w:rsidRDefault="005D68F5" w:rsidP="005D68F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Style w:val="a6"/>
          <w:rFonts w:ascii="Times New Roman" w:hAnsi="Times New Roman" w:cs="Times New Roman"/>
          <w:sz w:val="28"/>
          <w:szCs w:val="28"/>
        </w:rPr>
        <w:t xml:space="preserve">2(5) </w:t>
      </w:r>
      <w:r w:rsidRPr="005D68F5">
        <w:rPr>
          <w:rFonts w:ascii="Times New Roman" w:hAnsi="Times New Roman" w:cs="Times New Roman"/>
          <w:sz w:val="28"/>
          <w:szCs w:val="28"/>
        </w:rPr>
        <w:t xml:space="preserve">Фр.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Шопен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иография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и обзор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творчества.</w:t>
      </w:r>
      <w:hyperlink r:id="rId11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://www.youtube.com/watch?v=wxAeCMlBJ8o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lastRenderedPageBreak/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осмотреть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видеоматериал</w:t>
      </w: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3(5)</w:t>
      </w:r>
      <w:r w:rsidRPr="005D68F5">
        <w:rPr>
          <w:rFonts w:ascii="Times New Roman" w:hAnsi="Times New Roman" w:cs="Times New Roman"/>
          <w:sz w:val="28"/>
          <w:szCs w:val="28"/>
        </w:rPr>
        <w:t xml:space="preserve">  Даргомыжский. Романсы.</w:t>
      </w: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https://www.youtube.com/watch?v=r2avBd-i618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осмотреть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видеоматериал</w:t>
      </w:r>
    </w:p>
    <w:p w:rsidR="005D68F5" w:rsidRPr="005D68F5" w:rsidRDefault="005D68F5" w:rsidP="005D68F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1(4)</w:t>
      </w:r>
      <w:r w:rsidRPr="005D68F5">
        <w:rPr>
          <w:rFonts w:ascii="Times New Roman" w:hAnsi="Times New Roman" w:cs="Times New Roman"/>
          <w:sz w:val="28"/>
          <w:szCs w:val="28"/>
        </w:rPr>
        <w:t xml:space="preserve">Музыка в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театре.</w:t>
      </w:r>
      <w:hyperlink r:id="rId13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://www.youtube.com/watch?v=kTK_s12otDk</w:t>
        </w:r>
      </w:hyperlink>
    </w:p>
    <w:p w:rsidR="005D68F5" w:rsidRPr="005D68F5" w:rsidRDefault="005D68F5" w:rsidP="005D68F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осмотреть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видеоматериал</w:t>
      </w:r>
    </w:p>
    <w:p w:rsidR="005D68F5" w:rsidRPr="005D68F5" w:rsidRDefault="005D68F5" w:rsidP="005D68F5">
      <w:pPr>
        <w:spacing w:before="240"/>
        <w:rPr>
          <w:rFonts w:ascii="Times New Roman" w:hAnsi="Times New Roman" w:cs="Times New Roman"/>
          <w:sz w:val="28"/>
          <w:szCs w:val="28"/>
        </w:rPr>
      </w:pPr>
      <w:proofErr w:type="spellStart"/>
      <w:r w:rsidRPr="005D68F5">
        <w:rPr>
          <w:rFonts w:ascii="Times New Roman" w:hAnsi="Times New Roman" w:cs="Times New Roman"/>
          <w:b/>
          <w:sz w:val="28"/>
          <w:szCs w:val="28"/>
        </w:rPr>
        <w:t>Гитара</w:t>
      </w:r>
      <w:r w:rsidRPr="005D68F5">
        <w:rPr>
          <w:rFonts w:ascii="Times New Roman" w:hAnsi="Times New Roman" w:cs="Times New Roman"/>
          <w:sz w:val="28"/>
          <w:szCs w:val="28"/>
        </w:rPr>
        <w:t>Музыка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театре.</w:t>
      </w:r>
      <w:hyperlink r:id="rId14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://www.youtube.com/watch?v=kTK_s12otDk</w:t>
        </w:r>
      </w:hyperlink>
    </w:p>
    <w:p w:rsidR="005D68F5" w:rsidRPr="005D68F5" w:rsidRDefault="005D68F5" w:rsidP="005D68F5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осмотреть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видеоматериал</w:t>
      </w: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 xml:space="preserve">7(8)4ГОД </w:t>
      </w:r>
      <w:proofErr w:type="spellStart"/>
      <w:r w:rsidRPr="005D68F5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5D68F5">
        <w:rPr>
          <w:rFonts w:ascii="Times New Roman" w:hAnsi="Times New Roman" w:cs="Times New Roman"/>
          <w:sz w:val="28"/>
          <w:szCs w:val="28"/>
        </w:rPr>
        <w:t>П.И.Чайковский</w:t>
      </w:r>
      <w:proofErr w:type="gramStart"/>
      <w:r w:rsidRPr="005D68F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5D68F5">
        <w:rPr>
          <w:rFonts w:ascii="Times New Roman" w:hAnsi="Times New Roman" w:cs="Times New Roman"/>
          <w:sz w:val="28"/>
          <w:szCs w:val="28"/>
        </w:rPr>
        <w:t>пера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«Евгений Онегин»</w:t>
      </w:r>
    </w:p>
    <w:p w:rsidR="005D68F5" w:rsidRPr="005D68F5" w:rsidRDefault="005D68F5" w:rsidP="005D68F5">
      <w:pPr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Pr="005D68F5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https://yandex.ru/video/preview/?filmId=11928399087866863309&amp;text=П.И.Чайковский.+опера+«Евгений+Онегин»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задание:  Прослушать 2 действие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оперыП.И.Чайковского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>.</w:t>
      </w: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D68F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D68F5">
        <w:rPr>
          <w:rFonts w:ascii="Times New Roman" w:hAnsi="Times New Roman" w:cs="Times New Roman"/>
          <w:b/>
          <w:sz w:val="28"/>
          <w:szCs w:val="28"/>
        </w:rPr>
        <w:t>лушание музыки1(8)</w:t>
      </w:r>
      <w:r w:rsidRPr="005D68F5">
        <w:rPr>
          <w:rFonts w:ascii="Times New Roman" w:hAnsi="Times New Roman" w:cs="Times New Roman"/>
          <w:sz w:val="28"/>
          <w:szCs w:val="28"/>
        </w:rPr>
        <w:t>Сергей Прокофьев. «Петя и волк»</w:t>
      </w:r>
      <w:hyperlink r:id="rId16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https://www.youtube.com/watch?v=pz1QQ06-RGg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</w:t>
      </w:r>
      <w:proofErr w:type="spellStart"/>
      <w:r w:rsidRPr="005D68F5">
        <w:rPr>
          <w:rFonts w:ascii="Times New Roman" w:hAnsi="Times New Roman" w:cs="Times New Roman"/>
          <w:sz w:val="28"/>
          <w:szCs w:val="28"/>
        </w:rPr>
        <w:t>заданиепосмотреть</w:t>
      </w:r>
      <w:proofErr w:type="spellEnd"/>
      <w:r w:rsidRPr="005D68F5">
        <w:rPr>
          <w:rFonts w:ascii="Times New Roman" w:hAnsi="Times New Roman" w:cs="Times New Roman"/>
          <w:sz w:val="28"/>
          <w:szCs w:val="28"/>
        </w:rPr>
        <w:t xml:space="preserve"> мультфильмы</w:t>
      </w:r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слушание музыки3(8)</w:t>
      </w:r>
      <w:r w:rsidRPr="005D68F5">
        <w:rPr>
          <w:rFonts w:ascii="Times New Roman" w:hAnsi="Times New Roman" w:cs="Times New Roman"/>
          <w:sz w:val="28"/>
          <w:szCs w:val="28"/>
        </w:rPr>
        <w:t>Балет.</w:t>
      </w:r>
      <w:hyperlink r:id="rId17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https://www.youtube.com/watch?v=L-AgubbNrm4&amp;list=PL3goAn5f6-R9A0ncfFsVDVLLiubcZwYir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>Домашнее задание:  посмотреть записи</w:t>
      </w:r>
    </w:p>
    <w:p w:rsidR="005D68F5" w:rsidRPr="005D68F5" w:rsidRDefault="005D68F5" w:rsidP="005D68F5">
      <w:pPr>
        <w:rPr>
          <w:rFonts w:ascii="Times New Roman" w:hAnsi="Times New Roman" w:cs="Times New Roman"/>
          <w:color w:val="1D1B11"/>
          <w:sz w:val="28"/>
          <w:szCs w:val="28"/>
        </w:rPr>
      </w:pPr>
      <w:r w:rsidRPr="005D68F5">
        <w:rPr>
          <w:rFonts w:ascii="Times New Roman" w:hAnsi="Times New Roman" w:cs="Times New Roman"/>
          <w:b/>
          <w:sz w:val="28"/>
          <w:szCs w:val="28"/>
        </w:rPr>
        <w:t>2классХГР---</w:t>
      </w:r>
      <w:r w:rsidRPr="005D68F5">
        <w:rPr>
          <w:rFonts w:ascii="Times New Roman" w:hAnsi="Times New Roman" w:cs="Times New Roman"/>
          <w:color w:val="1D1B11"/>
          <w:sz w:val="28"/>
          <w:szCs w:val="28"/>
        </w:rPr>
        <w:t>Балет. История жанра</w:t>
      </w:r>
      <w:hyperlink r:id="rId18" w:history="1">
        <w:r w:rsidRPr="005D68F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https://www.youtube.com/watch?v=L-AgubbNrm4&amp;list=PL3goAn5f6-R9A0ncfFsVDVLLiubcZwYir</w:t>
        </w:r>
      </w:hyperlink>
    </w:p>
    <w:p w:rsidR="005D68F5" w:rsidRPr="005D68F5" w:rsidRDefault="005D68F5" w:rsidP="005D68F5">
      <w:pPr>
        <w:rPr>
          <w:rFonts w:ascii="Times New Roman" w:hAnsi="Times New Roman" w:cs="Times New Roman"/>
          <w:sz w:val="28"/>
          <w:szCs w:val="28"/>
        </w:rPr>
      </w:pPr>
      <w:r w:rsidRPr="005D68F5">
        <w:rPr>
          <w:rFonts w:ascii="Times New Roman" w:hAnsi="Times New Roman" w:cs="Times New Roman"/>
          <w:sz w:val="28"/>
          <w:szCs w:val="28"/>
        </w:rPr>
        <w:t xml:space="preserve">Домашнее задание:  </w:t>
      </w:r>
      <w:r w:rsidRPr="005D68F5">
        <w:rPr>
          <w:rFonts w:ascii="Times New Roman" w:hAnsi="Times New Roman" w:cs="Times New Roman"/>
          <w:color w:val="1D1B11"/>
          <w:sz w:val="28"/>
          <w:szCs w:val="28"/>
        </w:rPr>
        <w:t xml:space="preserve">Посмотреть записи </w:t>
      </w:r>
    </w:p>
    <w:p w:rsidR="005D68F5" w:rsidRDefault="005D68F5" w:rsidP="005D68F5">
      <w:pPr>
        <w:rPr>
          <w:sz w:val="28"/>
          <w:szCs w:val="28"/>
        </w:rPr>
      </w:pPr>
    </w:p>
    <w:p w:rsidR="00C2470A" w:rsidRDefault="00C2470A"/>
    <w:sectPr w:rsidR="00C2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68F5"/>
    <w:rsid w:val="005D68F5"/>
    <w:rsid w:val="00C2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8F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D68F5"/>
    <w:rPr>
      <w:sz w:val="24"/>
      <w:szCs w:val="24"/>
    </w:rPr>
  </w:style>
  <w:style w:type="paragraph" w:styleId="a5">
    <w:name w:val="No Spacing"/>
    <w:link w:val="a4"/>
    <w:uiPriority w:val="1"/>
    <w:qFormat/>
    <w:rsid w:val="005D68F5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5D68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VHe2IH_XHQ" TargetMode="External"/><Relationship Id="rId13" Type="http://schemas.openxmlformats.org/officeDocument/2006/relationships/hyperlink" Target="https://www.youtube.com/watch?v=kTK_s12otDk" TargetMode="External"/><Relationship Id="rId18" Type="http://schemas.openxmlformats.org/officeDocument/2006/relationships/hyperlink" Target="https://www.youtube.com/watch?v=L-AgubbNrm4&amp;list=PL3goAn5f6-R9A0ncfFsVDVLLiubcZwYi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UvKr_9qlrU" TargetMode="External"/><Relationship Id="rId12" Type="http://schemas.openxmlformats.org/officeDocument/2006/relationships/hyperlink" Target="https://www.youtube.com/watch?v=r2avBd-i618" TargetMode="External"/><Relationship Id="rId17" Type="http://schemas.openxmlformats.org/officeDocument/2006/relationships/hyperlink" Target="https://www.youtube.com/watch?v=L-AgubbNrm4&amp;list=PL3goAn5f6-R9A0ncfFsVDVLLiubcZwYi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z1QQ06-RG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UvKr_9qlrU" TargetMode="External"/><Relationship Id="rId11" Type="http://schemas.openxmlformats.org/officeDocument/2006/relationships/hyperlink" Target="https://www.youtube.com/watch?v=wxAeCMlBJ8o" TargetMode="External"/><Relationship Id="rId5" Type="http://schemas.openxmlformats.org/officeDocument/2006/relationships/hyperlink" Target="https://yandex.ru/video/preview/?filmId=2066627324268718068&amp;text=&#1102;&#1090;&#1091;&#1073;%20&#1040;&#1083;&#1100;&#1090;&#1077;&#1088;&#1072;&#1094;&#1080;&#1080;%20&#1085;&#1077;&#1091;&#1089;&#1090;&#1086;&#1081;&#1095;&#1080;&#1074;&#1099;&#1093;%20&#1089;&#1090;&#1091;&#1087;&#1077;&#1085;&#1077;&#1081;&amp;path=wizard&amp;parent-reqid=1587382195907291-1087634442278728413400207-production-app-host-vla-web-yp-278&amp;redircnt=1587382202.1" TargetMode="External"/><Relationship Id="rId15" Type="http://schemas.openxmlformats.org/officeDocument/2006/relationships/hyperlink" Target="https://yandex.ru/video/preview/?filmId=11928399087866863309&amp;text=&#1055;.&#1048;.&#1063;&#1072;&#1081;&#1082;&#1086;&#1074;&#1089;&#1082;&#1080;&#1081;.+&#1086;&#1087;&#1077;&#1088;&#1072;+" TargetMode="External"/><Relationship Id="rId10" Type="http://schemas.openxmlformats.org/officeDocument/2006/relationships/hyperlink" Target="https://www.youtube.com/watch?v=U-zVWSVB9SM&amp;list=RDU-zVWSVB9SM&amp;start_radio=1&amp;t=0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O8XZ4_hCCfg" TargetMode="External"/><Relationship Id="rId9" Type="http://schemas.openxmlformats.org/officeDocument/2006/relationships/hyperlink" Target="https://yandex.ru/video/preview/?filmId=14984653744172186635&amp;text=&#1056;&#1072;&#1079;&#1084;&#1077;&#1088;++4/4" TargetMode="External"/><Relationship Id="rId14" Type="http://schemas.openxmlformats.org/officeDocument/2006/relationships/hyperlink" Target="https://www.youtube.com/watch?v=kTK_s12ot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2020-04-29T12:39:00Z</dcterms:created>
  <dcterms:modified xsi:type="dcterms:W3CDTF">2020-04-29T12:41:00Z</dcterms:modified>
</cp:coreProperties>
</file>